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68C3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5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0ED6C158" wp14:editId="5FC3F4C1">
            <wp:extent cx="1816735" cy="118832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188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AAE924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2" w:line="240" w:lineRule="auto"/>
        <w:jc w:val="center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CALF Class 50 Scholarship &amp; Mentoring Program </w:t>
      </w:r>
    </w:p>
    <w:p w14:paraId="30BEDDED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right="3672"/>
        <w:jc w:val="right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Application Packet  </w:t>
      </w:r>
    </w:p>
    <w:p w14:paraId="25548A64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24"/>
        <w:jc w:val="right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Due April 1, 202</w:t>
      </w:r>
      <w:r>
        <w:rPr>
          <w:b/>
          <w:sz w:val="19"/>
          <w:szCs w:val="19"/>
        </w:rPr>
        <w:t>4</w:t>
      </w:r>
      <w:r>
        <w:rPr>
          <w:b/>
          <w:color w:val="000000"/>
          <w:sz w:val="19"/>
          <w:szCs w:val="19"/>
        </w:rPr>
        <w:t xml:space="preserve"> </w:t>
      </w:r>
    </w:p>
    <w:p w14:paraId="374DE822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24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Scholarship Information </w:t>
      </w:r>
    </w:p>
    <w:p w14:paraId="42CF36F8" w14:textId="753ADC1F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9" w:firstLine="1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CALF Class 50 is proud to offer a scholarship and mentoring program to students from California High Schools who have chosen a field of study that supports an agriculture-related career. </w:t>
      </w:r>
    </w:p>
    <w:p w14:paraId="227CA109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31" w:lineRule="auto"/>
        <w:ind w:left="7" w:right="114" w:firstLine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The mission of the CALF Class 50 Scholarship &amp; Mentoring Program is to provide fiscal support and one on-one mentoring for students engaged in studies supporting an agriculture-related career. CALF Class 50 will award 2 recipients a scholarship valued at $1,250. </w:t>
      </w:r>
    </w:p>
    <w:p w14:paraId="223AA10D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17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Eligibility Requirements </w:t>
      </w:r>
    </w:p>
    <w:p w14:paraId="3E412DD7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To be eligible to apply for the scholarship, applicants must: </w:t>
      </w:r>
    </w:p>
    <w:p w14:paraId="65885AD5" w14:textId="6E1B7690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29" w:right="552" w:hanging="36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A. Be a senior graduating from a California High School, attending a 2-year or 4-year college in California with the intent to enter an agriculture-related career. </w:t>
      </w:r>
    </w:p>
    <w:p w14:paraId="3B119364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7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B. Have a current high school grade point average of at least </w:t>
      </w:r>
      <w:proofErr w:type="gramStart"/>
      <w:r>
        <w:rPr>
          <w:color w:val="000000"/>
          <w:sz w:val="19"/>
          <w:szCs w:val="19"/>
        </w:rPr>
        <w:t>a 2.50</w:t>
      </w:r>
      <w:proofErr w:type="gramEnd"/>
      <w:r>
        <w:rPr>
          <w:color w:val="000000"/>
          <w:sz w:val="19"/>
          <w:szCs w:val="19"/>
        </w:rPr>
        <w:t xml:space="preserve">. </w:t>
      </w:r>
    </w:p>
    <w:p w14:paraId="2C504064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7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Selection Criteria </w:t>
      </w:r>
    </w:p>
    <w:p w14:paraId="1DC306BC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The following criteria will be used to make scholarship selections: </w:t>
      </w:r>
    </w:p>
    <w:p w14:paraId="5DE61BEF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A. Statement of financial need </w:t>
      </w:r>
    </w:p>
    <w:p w14:paraId="5FCA7E28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B. Leadership involvement and potential </w:t>
      </w:r>
    </w:p>
    <w:p w14:paraId="7656B8AB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73" w:right="301" w:hanging="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C. Involvement in agriculture-related work-based learning (e.g., work experiences, internships, etc.) D. Statement of mentoring opportunity </w:t>
      </w:r>
    </w:p>
    <w:p w14:paraId="77F766C9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7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E. Letters of recommendation </w:t>
      </w:r>
    </w:p>
    <w:p w14:paraId="692F3829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Application Materials </w:t>
      </w:r>
    </w:p>
    <w:p w14:paraId="538A6292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Completed applications should include: </w:t>
      </w:r>
    </w:p>
    <w:p w14:paraId="7EF46788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A. This completed </w:t>
      </w:r>
      <w:proofErr w:type="gramStart"/>
      <w:r>
        <w:rPr>
          <w:color w:val="000000"/>
          <w:sz w:val="19"/>
          <w:szCs w:val="19"/>
        </w:rPr>
        <w:t>application</w:t>
      </w:r>
      <w:proofErr w:type="gramEnd"/>
      <w:r>
        <w:rPr>
          <w:color w:val="000000"/>
          <w:sz w:val="19"/>
          <w:szCs w:val="19"/>
        </w:rPr>
        <w:t xml:space="preserve"> </w:t>
      </w:r>
    </w:p>
    <w:p w14:paraId="0134CD36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B. Current, official high school transcripts </w:t>
      </w:r>
    </w:p>
    <w:p w14:paraId="61B14D62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C. Two letters of recommendation </w:t>
      </w:r>
    </w:p>
    <w:p w14:paraId="69F28E5A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37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D. Recent photograph, suitable for publication if selected as a </w:t>
      </w:r>
      <w:proofErr w:type="gramStart"/>
      <w:r>
        <w:rPr>
          <w:color w:val="000000"/>
          <w:sz w:val="19"/>
          <w:szCs w:val="19"/>
        </w:rPr>
        <w:t>recipient</w:t>
      </w:r>
      <w:proofErr w:type="gramEnd"/>
      <w:r>
        <w:rPr>
          <w:color w:val="000000"/>
          <w:sz w:val="19"/>
          <w:szCs w:val="19"/>
        </w:rPr>
        <w:t xml:space="preserve"> </w:t>
      </w:r>
    </w:p>
    <w:p w14:paraId="194C11A0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14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Deadline for Receipt of Application </w:t>
      </w:r>
    </w:p>
    <w:p w14:paraId="164CF56E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Completed application and materials should be received by April 1, 2023. </w:t>
      </w:r>
    </w:p>
    <w:p w14:paraId="21702952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240" w:lineRule="auto"/>
        <w:ind w:left="31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How to Submit Application </w:t>
      </w:r>
    </w:p>
    <w:p w14:paraId="66EDF6A5" w14:textId="4008FE3D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20" w:right="535" w:firstLine="1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Please note additional requirements stated at the end of the application. Send completed </w:t>
      </w:r>
      <w:r w:rsidR="002B5578">
        <w:rPr>
          <w:color w:val="000000"/>
          <w:sz w:val="19"/>
          <w:szCs w:val="19"/>
        </w:rPr>
        <w:t>application including</w:t>
      </w:r>
      <w:r>
        <w:rPr>
          <w:color w:val="000000"/>
          <w:sz w:val="19"/>
          <w:szCs w:val="19"/>
        </w:rPr>
        <w:t xml:space="preserve"> essay and photograph, as a PDF file via email to: </w:t>
      </w:r>
    </w:p>
    <w:p w14:paraId="521BF933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4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CALP Class 50 Scholarship Committee  </w:t>
      </w:r>
    </w:p>
    <w:p w14:paraId="1633EA87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Calpclass50@gmail.com</w:t>
      </w:r>
    </w:p>
    <w:p w14:paraId="59E91FA2" w14:textId="77777777" w:rsidR="002B5578" w:rsidRDefault="002B55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9"/>
          <w:szCs w:val="19"/>
          <w:u w:val="single"/>
        </w:rPr>
      </w:pPr>
    </w:p>
    <w:p w14:paraId="51755645" w14:textId="77777777" w:rsidR="002B5578" w:rsidRDefault="002B55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9"/>
          <w:szCs w:val="19"/>
          <w:u w:val="single"/>
        </w:rPr>
      </w:pPr>
    </w:p>
    <w:p w14:paraId="260F4CCA" w14:textId="77777777" w:rsidR="002B5578" w:rsidRDefault="002B55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9"/>
          <w:szCs w:val="19"/>
          <w:u w:val="single"/>
        </w:rPr>
      </w:pPr>
    </w:p>
    <w:p w14:paraId="3C4B2700" w14:textId="77777777" w:rsidR="002B5578" w:rsidRDefault="002B55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9"/>
          <w:szCs w:val="19"/>
          <w:u w:val="single"/>
        </w:rPr>
      </w:pPr>
    </w:p>
    <w:p w14:paraId="60B8FE14" w14:textId="340198AE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  <w:u w:val="single"/>
        </w:rPr>
        <w:lastRenderedPageBreak/>
        <w:t>CALF Class 50 Scholarship Application</w:t>
      </w:r>
      <w:r>
        <w:rPr>
          <w:b/>
          <w:color w:val="000000"/>
          <w:sz w:val="19"/>
          <w:szCs w:val="19"/>
        </w:rPr>
        <w:t xml:space="preserve"> </w:t>
      </w:r>
    </w:p>
    <w:p w14:paraId="33F83895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31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Name: </w:t>
      </w:r>
    </w:p>
    <w:p w14:paraId="549F7482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21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Telephone: </w:t>
      </w:r>
    </w:p>
    <w:p w14:paraId="04458AE7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9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Street Address: </w:t>
      </w:r>
    </w:p>
    <w:p w14:paraId="7AEE7411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19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City, State, Zip: </w:t>
      </w:r>
    </w:p>
    <w:p w14:paraId="28E79A33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462" w:lineRule="auto"/>
        <w:ind w:left="31" w:right="91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Email Address (please use an email address that will be active after you graduate from high school): High School attended: </w:t>
      </w:r>
    </w:p>
    <w:p w14:paraId="58137144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2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Current Cumulative High School GPA: </w:t>
      </w:r>
    </w:p>
    <w:p w14:paraId="7CED1644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7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2 or 4-year college planning to attend in the fall: </w:t>
      </w:r>
    </w:p>
    <w:p w14:paraId="2E7C235E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17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Anticipated Major: </w:t>
      </w:r>
    </w:p>
    <w:p w14:paraId="6B659FF1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17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Anticipated Career Goal: </w:t>
      </w:r>
    </w:p>
    <w:p w14:paraId="34B5D5BD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23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1. Describe your need for financial assistance. (250 words or less) </w:t>
      </w:r>
    </w:p>
    <w:p w14:paraId="3ED590CC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83" w:right="566" w:hanging="368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2. Describe your leadership involvement (both related and unrelated to agriculture) over </w:t>
      </w:r>
      <w:proofErr w:type="gramStart"/>
      <w:r>
        <w:rPr>
          <w:b/>
          <w:color w:val="000000"/>
          <w:sz w:val="19"/>
          <w:szCs w:val="19"/>
        </w:rPr>
        <w:t>the  past</w:t>
      </w:r>
      <w:proofErr w:type="gramEnd"/>
      <w:r>
        <w:rPr>
          <w:b/>
          <w:color w:val="000000"/>
          <w:sz w:val="19"/>
          <w:szCs w:val="19"/>
        </w:rPr>
        <w:t xml:space="preserve"> 3 years. (500 words or less) </w:t>
      </w:r>
    </w:p>
    <w:p w14:paraId="2220B37C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1" w:lineRule="auto"/>
        <w:ind w:left="380" w:right="593" w:hanging="362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3. Describe how you plan to continue your own leadership development in the next 3 years.  (500 words or less) </w:t>
      </w:r>
    </w:p>
    <w:p w14:paraId="5B925990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1" w:lineRule="auto"/>
        <w:ind w:left="370" w:right="483" w:hanging="357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4. Describe your work experiences (both related and unrelated to agriculture) over the past </w:t>
      </w:r>
      <w:proofErr w:type="gramStart"/>
      <w:r>
        <w:rPr>
          <w:b/>
          <w:color w:val="000000"/>
          <w:sz w:val="19"/>
          <w:szCs w:val="19"/>
        </w:rPr>
        <w:t>3  years</w:t>
      </w:r>
      <w:proofErr w:type="gramEnd"/>
      <w:r>
        <w:rPr>
          <w:b/>
          <w:color w:val="000000"/>
          <w:sz w:val="19"/>
          <w:szCs w:val="19"/>
        </w:rPr>
        <w:t xml:space="preserve">. (500 words or less) </w:t>
      </w:r>
    </w:p>
    <w:p w14:paraId="1882C806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1" w:lineRule="auto"/>
        <w:ind w:left="368" w:right="288" w:hanging="351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5. What do you see as your biggest opportunity in participating in one-on-one mentoring? (</w:t>
      </w:r>
      <w:proofErr w:type="gramStart"/>
      <w:r>
        <w:rPr>
          <w:b/>
          <w:color w:val="000000"/>
          <w:sz w:val="19"/>
          <w:szCs w:val="19"/>
        </w:rPr>
        <w:t>500  words</w:t>
      </w:r>
      <w:proofErr w:type="gramEnd"/>
      <w:r>
        <w:rPr>
          <w:b/>
          <w:color w:val="000000"/>
          <w:sz w:val="19"/>
          <w:szCs w:val="19"/>
        </w:rPr>
        <w:t xml:space="preserve"> or less) </w:t>
      </w:r>
    </w:p>
    <w:p w14:paraId="6C40586E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7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Statement of Acknowledgement </w:t>
      </w:r>
    </w:p>
    <w:p w14:paraId="7B8D7462" w14:textId="77777777" w:rsidR="004A60F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" w:right="278" w:firstLine="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By signing this application, I am acknowledging that the information included is true and accurate. I </w:t>
      </w:r>
      <w:proofErr w:type="gramStart"/>
      <w:r>
        <w:rPr>
          <w:color w:val="000000"/>
          <w:sz w:val="19"/>
          <w:szCs w:val="19"/>
        </w:rPr>
        <w:t>also  agree</w:t>
      </w:r>
      <w:proofErr w:type="gramEnd"/>
      <w:r>
        <w:rPr>
          <w:color w:val="000000"/>
          <w:sz w:val="19"/>
          <w:szCs w:val="19"/>
        </w:rPr>
        <w:t xml:space="preserve"> to participate in the mentoring component of the scholarship program by connecting with my  assigned mentor one time per month to further my own leadership development. </w:t>
      </w:r>
    </w:p>
    <w:p w14:paraId="5C4320F0" w14:textId="77777777" w:rsidR="002B5578" w:rsidRDefault="002B55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" w:right="278" w:firstLine="6"/>
        <w:rPr>
          <w:color w:val="000000"/>
          <w:sz w:val="19"/>
          <w:szCs w:val="19"/>
        </w:rPr>
      </w:pPr>
    </w:p>
    <w:p w14:paraId="1EF233DE" w14:textId="77777777" w:rsidR="002B5578" w:rsidRDefault="002B55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" w:right="278" w:firstLine="6"/>
        <w:rPr>
          <w:color w:val="000000"/>
          <w:sz w:val="19"/>
          <w:szCs w:val="19"/>
        </w:rPr>
      </w:pPr>
    </w:p>
    <w:p w14:paraId="7CFE90CA" w14:textId="77777777" w:rsidR="002B5578" w:rsidRDefault="002B5578" w:rsidP="002B55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firstLine="13"/>
        <w:rPr>
          <w:color w:val="000000"/>
          <w:sz w:val="19"/>
          <w:szCs w:val="19"/>
          <w:u w:val="single"/>
        </w:rPr>
      </w:pPr>
      <w:r>
        <w:rPr>
          <w:color w:val="000000"/>
          <w:sz w:val="19"/>
          <w:szCs w:val="19"/>
          <w:u w:val="single"/>
        </w:rPr>
        <w:t xml:space="preserve"> </w:t>
      </w:r>
      <w:r>
        <w:rPr>
          <w:color w:val="000000"/>
          <w:sz w:val="19"/>
          <w:szCs w:val="19"/>
          <w:u w:val="single"/>
        </w:rPr>
        <w:tab/>
      </w:r>
      <w:r>
        <w:rPr>
          <w:color w:val="000000"/>
          <w:sz w:val="19"/>
          <w:szCs w:val="19"/>
          <w:u w:val="single"/>
        </w:rPr>
        <w:tab/>
      </w:r>
      <w:r>
        <w:rPr>
          <w:color w:val="000000"/>
          <w:sz w:val="19"/>
          <w:szCs w:val="19"/>
          <w:u w:val="single"/>
        </w:rPr>
        <w:tab/>
      </w:r>
      <w:r>
        <w:rPr>
          <w:color w:val="000000"/>
          <w:sz w:val="19"/>
          <w:szCs w:val="19"/>
          <w:u w:val="single"/>
        </w:rPr>
        <w:tab/>
      </w:r>
      <w:r>
        <w:rPr>
          <w:color w:val="000000"/>
          <w:sz w:val="19"/>
          <w:szCs w:val="19"/>
          <w:u w:val="single"/>
        </w:rPr>
        <w:tab/>
      </w:r>
      <w:r>
        <w:rPr>
          <w:color w:val="000000"/>
          <w:sz w:val="19"/>
          <w:szCs w:val="19"/>
          <w:u w:val="single"/>
        </w:rPr>
        <w:tab/>
      </w:r>
      <w:r>
        <w:rPr>
          <w:color w:val="000000"/>
          <w:sz w:val="19"/>
          <w:szCs w:val="19"/>
          <w:u w:val="single"/>
        </w:rPr>
        <w:tab/>
      </w:r>
    </w:p>
    <w:p w14:paraId="7CB6E0B0" w14:textId="4D057DC2" w:rsidR="004A60F2" w:rsidRDefault="00000000" w:rsidP="002B55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firstLine="1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Applicant Signature</w:t>
      </w:r>
    </w:p>
    <w:sectPr w:rsidR="004A60F2">
      <w:pgSz w:w="12240" w:h="15840"/>
      <w:pgMar w:top="1269" w:right="1372" w:bottom="1379" w:left="14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F2"/>
    <w:rsid w:val="002B5578"/>
    <w:rsid w:val="004A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6E46"/>
  <w15:docId w15:val="{50673C05-1132-44B6-920C-32EE2AF1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Kirsten Gorter</cp:lastModifiedBy>
  <cp:revision>2</cp:revision>
  <dcterms:created xsi:type="dcterms:W3CDTF">2024-01-03T00:30:00Z</dcterms:created>
  <dcterms:modified xsi:type="dcterms:W3CDTF">2024-01-03T00:32:00Z</dcterms:modified>
</cp:coreProperties>
</file>